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1353FD8B" w:rsidR="004F2F40" w:rsidRPr="00E31450" w:rsidRDefault="009020F6" w:rsidP="004F2F40">
      <w:pPr>
        <w:rPr>
          <w:b/>
          <w:sz w:val="28"/>
          <w:szCs w:val="28"/>
        </w:rPr>
      </w:pPr>
      <w:r>
        <w:rPr>
          <w:b/>
          <w:sz w:val="28"/>
          <w:szCs w:val="28"/>
        </w:rPr>
        <w:t>B</w:t>
      </w:r>
      <w:r w:rsidR="004F2F40" w:rsidRPr="00E31450">
        <w:rPr>
          <w:b/>
          <w:sz w:val="28"/>
          <w:szCs w:val="28"/>
        </w:rPr>
        <w:t xml:space="preserve">esondere Vertragsbedingungen zum </w:t>
      </w:r>
      <w:r w:rsidR="005E2054">
        <w:rPr>
          <w:b/>
          <w:sz w:val="28"/>
          <w:szCs w:val="28"/>
        </w:rPr>
        <w:t>V</w:t>
      </w:r>
      <w:r w:rsidR="004E4134" w:rsidRPr="00E31450">
        <w:rPr>
          <w:b/>
          <w:sz w:val="28"/>
          <w:szCs w:val="28"/>
        </w:rPr>
        <w:t>er</w:t>
      </w:r>
      <w:r w:rsidR="004F2F40" w:rsidRPr="00E31450">
        <w:rPr>
          <w:b/>
          <w:sz w:val="28"/>
          <w:szCs w:val="28"/>
        </w:rPr>
        <w:t xml:space="preserve">fahren </w:t>
      </w:r>
      <w:hyperlink r:id="rId11" w:tooltip="1009416: Laborausstattung - Mongolei" w:history="1">
        <w:r w:rsidRPr="009020F6">
          <w:rPr>
            <w:b/>
            <w:sz w:val="28"/>
            <w:szCs w:val="28"/>
          </w:rPr>
          <w:t>1009416: Laborausstattung - Mongolei</w:t>
        </w:r>
      </w:hyperlink>
      <w:r>
        <w:rPr>
          <w:b/>
          <w:sz w:val="28"/>
          <w:szCs w:val="28"/>
        </w:rPr>
        <w:t xml:space="preserve"> </w:t>
      </w:r>
      <w:r w:rsidR="004F2F40" w:rsidRPr="00E31450">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w:t>
      </w:r>
      <w:proofErr w:type="gramStart"/>
      <w:r w:rsidRPr="008F1FB0">
        <w:rPr>
          <w:rStyle w:val="Seitenzahl"/>
          <w:rFonts w:cs="Arial"/>
        </w:rPr>
        <w:t>PDF-Format</w:t>
      </w:r>
      <w:proofErr w:type="gramEnd"/>
      <w:r w:rsidRPr="008F1FB0">
        <w:rPr>
          <w:rStyle w:val="Seitenzahl"/>
          <w:rFonts w:cs="Arial"/>
        </w:rPr>
        <w:t xml:space="preserve"> als Datei mit ab. </w:t>
      </w:r>
      <w:r w:rsidRPr="008F1FB0">
        <w:t xml:space="preserve">Aus dem Angebot sollen pro Position der Hersteller und die Typenbezeichnung gemäß Leistungsbeschreibung, der Stück- und Gesamtpreis, die Preise für die einzelnen </w:t>
      </w:r>
      <w:proofErr w:type="gramStart"/>
      <w:r w:rsidRPr="008F1FB0">
        <w:t>potentiellen</w:t>
      </w:r>
      <w:proofErr w:type="gramEnd"/>
      <w:r w:rsidRPr="008F1FB0">
        <w:t xml:space="preserve">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2"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5B0C241C"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 xml:space="preserve">Lieferung wäre </w:t>
      </w:r>
      <w:proofErr w:type="gramStart"/>
      <w:r w:rsidR="00A25899" w:rsidRPr="00A25366">
        <w:rPr>
          <w:rStyle w:val="Seitenzahl"/>
          <w:rFonts w:cs="Arial"/>
        </w:rPr>
        <w:t>aus</w:t>
      </w:r>
      <w:r w:rsidR="009924EF" w:rsidRPr="00A25366">
        <w:rPr>
          <w:rStyle w:val="Seitenzahl"/>
          <w:rFonts w:cs="Arial"/>
        </w:rPr>
        <w:t xml:space="preserve"> </w:t>
      </w:r>
      <w:r w:rsidR="00A25899" w:rsidRPr="00A25366">
        <w:rPr>
          <w:rStyle w:val="Seitenzahl"/>
          <w:rFonts w:cs="Arial"/>
        </w:rPr>
        <w:t>laufender</w:t>
      </w:r>
      <w:proofErr w:type="gramEnd"/>
      <w:r w:rsidR="00A25899" w:rsidRPr="00A25366">
        <w:rPr>
          <w:rStyle w:val="Seitenzahl"/>
          <w:rFonts w:cs="Arial"/>
        </w:rPr>
        <w:t xml:space="preserve">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0AE1D50D" w14:textId="77777777" w:rsidR="00EE7D0D" w:rsidRDefault="00EE7D0D" w:rsidP="00E31450">
      <w:pPr>
        <w:jc w:val="both"/>
        <w:rPr>
          <w:rStyle w:val="Seitenzahl"/>
          <w:rFonts w:cs="Arial"/>
        </w:rPr>
      </w:pPr>
    </w:p>
    <w:p w14:paraId="035932A0" w14:textId="77777777" w:rsidR="00D66DBB" w:rsidRPr="008F1FB0" w:rsidRDefault="00D66DBB" w:rsidP="00E31450">
      <w:pPr>
        <w:jc w:val="both"/>
        <w:rPr>
          <w:rStyle w:val="Seitenzahl"/>
          <w:rFonts w:cs="Arial"/>
        </w:rPr>
      </w:pPr>
    </w:p>
    <w:p w14:paraId="00A75CF3" w14:textId="7BD22D45" w:rsidR="005F3C7F" w:rsidRPr="008F1FB0" w:rsidRDefault="008E76A0" w:rsidP="00E31450">
      <w:pPr>
        <w:jc w:val="both"/>
        <w:rPr>
          <w:rStyle w:val="Seitenzahl"/>
          <w:rFonts w:cs="Arial"/>
        </w:rPr>
      </w:pPr>
      <w:r w:rsidRPr="008F1FB0">
        <w:rPr>
          <w:rStyle w:val="Seitenzahl"/>
          <w:rFonts w:cs="Arial"/>
          <w:b/>
          <w:bCs/>
        </w:rPr>
        <w:lastRenderedPageBreak/>
        <w:t>Zahlungsbedingungen:</w:t>
      </w:r>
      <w:r w:rsidRPr="008F1FB0">
        <w:rPr>
          <w:rStyle w:val="Seitenzahl"/>
          <w:rFonts w:cs="Arial"/>
        </w:rPr>
        <w:t xml:space="preserve"> </w:t>
      </w:r>
    </w:p>
    <w:p w14:paraId="52B94DE0" w14:textId="1FDF44FF" w:rsidR="00767804" w:rsidRPr="008F1FB0" w:rsidRDefault="00863099" w:rsidP="00E31450">
      <w:pPr>
        <w:jc w:val="both"/>
        <w:rPr>
          <w:rStyle w:val="Seitenzahl"/>
          <w:rFonts w:cs="Arial"/>
        </w:rPr>
      </w:pPr>
      <w:r w:rsidRPr="007C1782">
        <w:rPr>
          <w:rFonts w:cs="Arial"/>
        </w:rPr>
        <w:t>Zahlung sofort nach Lieferung gemäß Lieferklausel und nach Erhalt einer vertragsgemäßen Rechnung.</w:t>
      </w:r>
    </w:p>
    <w:p w14:paraId="34D8E0A7" w14:textId="77777777" w:rsidR="00BF4EFC" w:rsidRDefault="00BF4EFC" w:rsidP="00E31450">
      <w:pPr>
        <w:jc w:val="both"/>
        <w:rPr>
          <w:rStyle w:val="Seitenzahl"/>
          <w:rFonts w:cs="Arial"/>
        </w:rPr>
      </w:pPr>
    </w:p>
    <w:p w14:paraId="2DFFA1CB" w14:textId="77777777" w:rsidR="00F075DD" w:rsidRPr="008F1FB0" w:rsidRDefault="00F075DD" w:rsidP="2774755A">
      <w:pPr>
        <w:jc w:val="both"/>
        <w:rPr>
          <w:rStyle w:val="Seitenzahl"/>
          <w:rFonts w:cs="Arial"/>
        </w:rPr>
      </w:pPr>
    </w:p>
    <w:p w14:paraId="797E12A9" w14:textId="491FADDF" w:rsidR="00A374C7" w:rsidRPr="009020F6"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proofErr w:type="spellStart"/>
      <w:r w:rsidRPr="00F075DD">
        <w:rPr>
          <w:b/>
          <w:bCs/>
        </w:rPr>
        <w:t>XRechnung</w:t>
      </w:r>
      <w:proofErr w:type="spellEnd"/>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3"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proofErr w:type="spellStart"/>
      <w:r w:rsidRPr="001E6C9F">
        <w:t>XRechnungen</w:t>
      </w:r>
      <w:proofErr w:type="spellEnd"/>
      <w:r w:rsidRPr="001E6C9F">
        <w:t xml:space="preserve">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 xml:space="preserve">Bitte beachten Sie bei der Übermittlung der </w:t>
      </w:r>
      <w:proofErr w:type="spellStart"/>
      <w:r w:rsidRPr="001E6C9F">
        <w:t>XRechnung</w:t>
      </w:r>
      <w:proofErr w:type="spellEnd"/>
      <w:r w:rsidRPr="001E6C9F">
        <w:t xml:space="preserve">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w:t>
      </w:r>
      <w:proofErr w:type="spellStart"/>
      <w:r w:rsidRPr="00EB7C65">
        <w:t>XRechnungen</w:t>
      </w:r>
      <w:proofErr w:type="spellEnd"/>
      <w:r w:rsidRPr="00EB7C65">
        <w:t xml:space="preserve">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72DEC3E8" w14:textId="77777777" w:rsidR="001757D6" w:rsidRPr="001757D6" w:rsidRDefault="001757D6" w:rsidP="001757D6">
      <w:pPr>
        <w:spacing w:line="288" w:lineRule="auto"/>
        <w:ind w:left="555" w:hanging="567"/>
        <w:jc w:val="both"/>
        <w:rPr>
          <w:rFonts w:cs="Arial"/>
        </w:rPr>
      </w:pPr>
      <w:r w:rsidRPr="001757D6">
        <w:rPr>
          <w:rFonts w:cs="Arial"/>
        </w:rPr>
        <w:t xml:space="preserve">Weitere Informationen erhalten Sie auch auf der Seite </w:t>
      </w:r>
      <w:hyperlink r:id="rId14" w:history="1">
        <w:r w:rsidRPr="001757D6">
          <w:rPr>
            <w:rStyle w:val="Hyperlink"/>
            <w:rFonts w:cs="Arial"/>
          </w:rPr>
          <w:t>Sachgüter | GIZ</w:t>
        </w:r>
      </w:hyperlink>
      <w:r w:rsidRPr="001757D6">
        <w:rPr>
          <w:rFonts w:cs="Arial"/>
        </w:rPr>
        <w:t xml:space="preserve">. </w:t>
      </w:r>
    </w:p>
    <w:p w14:paraId="2C0D7EFD" w14:textId="77777777" w:rsidR="001757D6" w:rsidRPr="008F1FB0" w:rsidRDefault="001757D6"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t>Lieferklausel:</w:t>
      </w:r>
      <w:r w:rsidRPr="008F1FB0">
        <w:rPr>
          <w:rFonts w:cs="Arial"/>
        </w:rPr>
        <w:t xml:space="preserve"> </w:t>
      </w:r>
    </w:p>
    <w:p w14:paraId="66B3C60A" w14:textId="7D10A4CA" w:rsidR="001346DA" w:rsidRPr="008F1FB0" w:rsidRDefault="009020F6" w:rsidP="00E31450">
      <w:pPr>
        <w:jc w:val="both"/>
        <w:rPr>
          <w:rFonts w:cs="Arial"/>
        </w:rPr>
      </w:pPr>
      <w:r>
        <w:rPr>
          <w:rFonts w:cs="Arial"/>
        </w:rPr>
        <w:t>FCA Frankfurt am Main Flughafen</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631F304" w14:textId="7C6E1E6E" w:rsidR="00A643F3" w:rsidRPr="008F1FB0" w:rsidRDefault="009020F6" w:rsidP="00E31450">
      <w:pPr>
        <w:jc w:val="both"/>
        <w:rPr>
          <w:rFonts w:cs="Arial"/>
        </w:rPr>
      </w:pPr>
      <w:r>
        <w:rPr>
          <w:rFonts w:cs="Arial"/>
        </w:rPr>
        <w:t>Mongolei</w:t>
      </w:r>
    </w:p>
    <w:p w14:paraId="5544BB44" w14:textId="46933032" w:rsidR="00465F3D" w:rsidRPr="008F1FB0" w:rsidRDefault="00465F3D" w:rsidP="00E31450">
      <w:pPr>
        <w:jc w:val="both"/>
        <w:rPr>
          <w:rFonts w:cs="Arial"/>
        </w:rPr>
      </w:pPr>
    </w:p>
    <w:p w14:paraId="48D0FF3D" w14:textId="77777777" w:rsidR="005779F5" w:rsidRPr="00B71F90" w:rsidRDefault="005779F5" w:rsidP="00E31450">
      <w:pPr>
        <w:jc w:val="both"/>
        <w:rPr>
          <w:rFonts w:cs="Arial"/>
          <w:bCs/>
        </w:rPr>
      </w:pPr>
    </w:p>
    <w:p w14:paraId="6CC089B3" w14:textId="27924A30"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316F82BA" w14:textId="3234E064" w:rsidR="00A643F3" w:rsidRPr="008F1FB0" w:rsidRDefault="001346DA" w:rsidP="00E31450">
      <w:pPr>
        <w:jc w:val="both"/>
        <w:rPr>
          <w:rFonts w:cs="Arial"/>
        </w:rPr>
      </w:pPr>
      <w:r w:rsidRPr="008F1FB0">
        <w:rPr>
          <w:rFonts w:cs="Arial"/>
        </w:rPr>
        <w:t>Bitte nennen Sie Ihren schnellstmöglichen Liefertermin.</w:t>
      </w:r>
    </w:p>
    <w:p w14:paraId="68046C5C" w14:textId="0E6978D8" w:rsidR="4CE3B6E6" w:rsidRPr="008F1FB0" w:rsidRDefault="4CE3B6E6" w:rsidP="4CE3B6E6">
      <w:pPr>
        <w:jc w:val="both"/>
        <w:rPr>
          <w:rFonts w:cs="Arial"/>
        </w:rPr>
      </w:pPr>
    </w:p>
    <w:p w14:paraId="213DE0F7" w14:textId="77777777" w:rsidR="00465F3D" w:rsidRPr="008F1FB0" w:rsidRDefault="00465F3D" w:rsidP="00E31450">
      <w:pPr>
        <w:jc w:val="both"/>
        <w:rPr>
          <w:rFonts w:cs="Arial"/>
        </w:rPr>
      </w:pPr>
    </w:p>
    <w:p w14:paraId="5DEC357A" w14:textId="14427F11" w:rsidR="00A643F3" w:rsidRPr="008F1FB0" w:rsidRDefault="00A643F3" w:rsidP="00E31450">
      <w:pPr>
        <w:jc w:val="both"/>
        <w:rPr>
          <w:rFonts w:cs="Arial"/>
        </w:rPr>
      </w:pPr>
      <w:r w:rsidRPr="008F1FB0">
        <w:rPr>
          <w:rFonts w:cs="Arial"/>
          <w:b/>
        </w:rPr>
        <w:t>Verpackung:</w:t>
      </w:r>
      <w:r w:rsidRPr="008F1FB0">
        <w:rPr>
          <w:rFonts w:cs="Arial"/>
        </w:rPr>
        <w:t xml:space="preserve"> </w:t>
      </w:r>
    </w:p>
    <w:p w14:paraId="41FF0251" w14:textId="319124B6" w:rsidR="001346DA" w:rsidRPr="008F1FB0" w:rsidRDefault="001346DA" w:rsidP="00E31450">
      <w:pPr>
        <w:jc w:val="both"/>
        <w:rPr>
          <w:rFonts w:cs="Arial"/>
          <w:bCs/>
        </w:rPr>
      </w:pPr>
      <w:r w:rsidRPr="008F1FB0">
        <w:rPr>
          <w:rFonts w:cs="Arial"/>
        </w:rPr>
        <w:t>Luftfrachtgerecht verpackt gem</w:t>
      </w:r>
      <w:r w:rsidR="004E1B52" w:rsidRPr="008F1FB0">
        <w:rPr>
          <w:rFonts w:cs="Arial"/>
        </w:rPr>
        <w:t>äß</w:t>
      </w:r>
      <w:r w:rsidRPr="008F1FB0">
        <w:rPr>
          <w:rFonts w:cs="Arial"/>
        </w:rPr>
        <w:t xml:space="preserve"> </w:t>
      </w:r>
      <w:r w:rsidR="00B2349D" w:rsidRPr="008F1FB0">
        <w:rPr>
          <w:rFonts w:cs="Arial"/>
        </w:rPr>
        <w:t xml:space="preserve">den </w:t>
      </w:r>
      <w:r w:rsidR="00943EB7" w:rsidRPr="008F1FB0">
        <w:rPr>
          <w:rFonts w:cs="Arial"/>
        </w:rPr>
        <w:t xml:space="preserve">aktuell gültigen </w:t>
      </w:r>
      <w:r w:rsidRPr="008F1FB0">
        <w:rPr>
          <w:rFonts w:cs="Arial"/>
        </w:rPr>
        <w:t xml:space="preserve">Allgemeinen Einkaufsbedingungen </w:t>
      </w:r>
      <w:r w:rsidR="00465F3D" w:rsidRPr="008F1FB0">
        <w:rPr>
          <w:rFonts w:cs="Arial"/>
          <w:bCs/>
        </w:rPr>
        <w:t xml:space="preserve">(AEB) </w:t>
      </w:r>
      <w:r w:rsidR="00B2349D" w:rsidRPr="008F1FB0">
        <w:rPr>
          <w:rFonts w:cs="Arial"/>
          <w:bCs/>
        </w:rPr>
        <w:t>der Auftraggeberin.</w:t>
      </w:r>
    </w:p>
    <w:p w14:paraId="56E77676" w14:textId="77777777" w:rsidR="00433CCE" w:rsidRPr="008F1FB0" w:rsidRDefault="00433CCE" w:rsidP="00E31450">
      <w:pPr>
        <w:jc w:val="both"/>
        <w:rPr>
          <w:rStyle w:val="Seitenzahl"/>
          <w:rFonts w:cs="Arial"/>
        </w:rPr>
      </w:pPr>
    </w:p>
    <w:p w14:paraId="61CC80D9" w14:textId="77777777" w:rsidR="009020F6" w:rsidRDefault="009020F6" w:rsidP="00E31450">
      <w:pPr>
        <w:jc w:val="both"/>
        <w:rPr>
          <w:rStyle w:val="Seitenzahl"/>
          <w:rFonts w:cs="Arial"/>
        </w:rPr>
      </w:pPr>
    </w:p>
    <w:p w14:paraId="7E3B34E6" w14:textId="77777777" w:rsidR="009020F6" w:rsidRDefault="009020F6" w:rsidP="00E31450">
      <w:pPr>
        <w:jc w:val="both"/>
        <w:rPr>
          <w:rStyle w:val="Seitenzahl"/>
          <w:rFonts w:cs="Arial"/>
        </w:rPr>
      </w:pPr>
    </w:p>
    <w:p w14:paraId="088ADD56" w14:textId="77777777" w:rsidR="007E0DB1" w:rsidRPr="008F1FB0" w:rsidRDefault="007E0DB1" w:rsidP="00E31450">
      <w:pPr>
        <w:jc w:val="both"/>
        <w:rPr>
          <w:rFonts w:cs="Arial"/>
        </w:rPr>
      </w:pPr>
    </w:p>
    <w:p w14:paraId="5FFEE3F3" w14:textId="517EB5F9" w:rsidR="007E0DB1" w:rsidRPr="009020F6" w:rsidRDefault="00B13F06" w:rsidP="003B73D8">
      <w:pPr>
        <w:jc w:val="both"/>
        <w:rPr>
          <w:rFonts w:cs="Arial"/>
          <w:b/>
          <w:bCs/>
        </w:rPr>
      </w:pPr>
      <w:r>
        <w:rPr>
          <w:b/>
          <w:bCs/>
        </w:rPr>
        <w:lastRenderedPageBreak/>
        <w:t>Leistungen am Einsatzort</w:t>
      </w:r>
      <w:r w:rsidR="00ED67DA">
        <w:rPr>
          <w:b/>
          <w:bCs/>
        </w:rPr>
        <w:t>:</w:t>
      </w:r>
    </w:p>
    <w:p w14:paraId="7226653F" w14:textId="2794B031" w:rsidR="0003307D" w:rsidRPr="003B73D8" w:rsidRDefault="0003307D" w:rsidP="003B73D8">
      <w:pPr>
        <w:jc w:val="both"/>
        <w:rPr>
          <w:rFonts w:cs="Arial"/>
        </w:rPr>
      </w:pPr>
      <w:r w:rsidRPr="009020F6">
        <w:rPr>
          <w:rFonts w:cs="Arial"/>
        </w:rPr>
        <w:t>Gemäß Spezifikation</w:t>
      </w:r>
      <w:r w:rsidR="009020F6" w:rsidRPr="009020F6">
        <w:rPr>
          <w:rFonts w:cs="Arial"/>
        </w:rPr>
        <w:t>_10039416</w:t>
      </w:r>
      <w:r w:rsidRPr="009020F6">
        <w:rPr>
          <w:rFonts w:cs="Arial"/>
        </w:rPr>
        <w:t xml:space="preserve"> und Leistungsverzeichnis</w:t>
      </w:r>
      <w:r w:rsidRPr="003B73D8">
        <w:rPr>
          <w:rFonts w:cs="Arial"/>
        </w:rPr>
        <w:t xml:space="preserve"> sind Leistungen am Einsatzort vorgesehen.</w:t>
      </w:r>
      <w:r w:rsidR="00020E2F" w:rsidRPr="003B73D8">
        <w:rPr>
          <w:rFonts w:cs="Arial"/>
        </w:rPr>
        <w:t xml:space="preserve"> </w:t>
      </w:r>
      <w:r w:rsidRPr="003B73D8">
        <w:rPr>
          <w:rFonts w:cs="Arial"/>
        </w:rPr>
        <w:t xml:space="preserve">Die jeweils angebotene/zugehörige Leistung für </w:t>
      </w:r>
      <w:r w:rsidRPr="009020F6">
        <w:rPr>
          <w:rFonts w:cs="Arial"/>
        </w:rPr>
        <w:t>Installation, Inbetriebnahme, Abnahme</w:t>
      </w:r>
      <w:r w:rsidR="009020F6" w:rsidRPr="009020F6">
        <w:rPr>
          <w:rFonts w:cs="Arial"/>
        </w:rPr>
        <w:t xml:space="preserve"> und </w:t>
      </w:r>
      <w:r w:rsidR="009020F6">
        <w:rPr>
          <w:rFonts w:cs="Arial"/>
        </w:rPr>
        <w:t xml:space="preserve">kurze </w:t>
      </w:r>
      <w:r w:rsidRPr="009020F6">
        <w:rPr>
          <w:rFonts w:cs="Arial"/>
        </w:rPr>
        <w:t>Einweisung m</w:t>
      </w:r>
      <w:r w:rsidRPr="003B73D8">
        <w:rPr>
          <w:rFonts w:cs="Arial"/>
        </w:rPr>
        <w:t>uss sämtliche Kosten beinhalten</w:t>
      </w:r>
    </w:p>
    <w:p w14:paraId="46071B58" w14:textId="77777777" w:rsidR="0003307D" w:rsidRPr="003B73D8" w:rsidRDefault="0003307D" w:rsidP="003B73D8">
      <w:pPr>
        <w:jc w:val="both"/>
        <w:rPr>
          <w:rFonts w:cs="Arial"/>
        </w:rPr>
      </w:pPr>
    </w:p>
    <w:p w14:paraId="19B0E9BF" w14:textId="17BAA16C" w:rsidR="0003307D" w:rsidRPr="003B73D8" w:rsidRDefault="009020F6" w:rsidP="003B73D8">
      <w:pPr>
        <w:jc w:val="both"/>
        <w:rPr>
          <w:rFonts w:cs="Arial"/>
        </w:rPr>
      </w:pPr>
      <w:r>
        <w:rPr>
          <w:rFonts w:cs="Arial"/>
        </w:rPr>
        <w:t>-</w:t>
      </w:r>
      <w:r w:rsidR="0003307D" w:rsidRPr="003B73D8">
        <w:rPr>
          <w:rFonts w:cs="Arial"/>
        </w:rPr>
        <w:t xml:space="preserve"> einschließlich An- und Abreisekosten, sonstige Mobilisations- und Demobilisationskosten (z.B. Flugkosten, Vor- und Nachbereitungskosten, Dokumentation usw.)</w:t>
      </w:r>
    </w:p>
    <w:p w14:paraId="3303F1A5" w14:textId="46E282F0" w:rsidR="0003307D" w:rsidRPr="003B73D8" w:rsidRDefault="009020F6" w:rsidP="003B73D8">
      <w:pPr>
        <w:jc w:val="both"/>
        <w:rPr>
          <w:rFonts w:cs="Arial"/>
        </w:rPr>
      </w:pPr>
      <w:r>
        <w:rPr>
          <w:rFonts w:cs="Arial"/>
        </w:rPr>
        <w:t>-</w:t>
      </w:r>
      <w:r w:rsidR="0003307D" w:rsidRPr="003B73D8">
        <w:rPr>
          <w:rFonts w:cs="Arial"/>
        </w:rPr>
        <w:t xml:space="preserve"> einschließlich Reisekosten, Reisenebenkosten (Visa, medizinische Vorkehrungen usw.), Unterkunftskosten, Verpflegungskosten, Versicherung</w:t>
      </w:r>
    </w:p>
    <w:p w14:paraId="395A15B1" w14:textId="193D6D41" w:rsidR="0003307D" w:rsidRPr="003B73D8" w:rsidRDefault="009020F6" w:rsidP="003B73D8">
      <w:pPr>
        <w:jc w:val="both"/>
        <w:rPr>
          <w:rFonts w:cs="Arial"/>
        </w:rPr>
      </w:pPr>
      <w:r>
        <w:rPr>
          <w:rFonts w:cs="Arial"/>
        </w:rPr>
        <w:t>-</w:t>
      </w:r>
      <w:r w:rsidR="0003307D" w:rsidRPr="003B73D8">
        <w:rPr>
          <w:rFonts w:cs="Arial"/>
        </w:rPr>
        <w:t xml:space="preserve"> einschließlich, sofern anwendbar, Bereitstellung und Transport von Werkzeugen, Geräten, benötigten Hilfsmittel, Unterlagen, Unterrichtsmaterialien usw.</w:t>
      </w:r>
    </w:p>
    <w:p w14:paraId="614B0154" w14:textId="77777777" w:rsidR="009020F6" w:rsidRDefault="009020F6" w:rsidP="003B73D8">
      <w:pPr>
        <w:jc w:val="both"/>
        <w:rPr>
          <w:rFonts w:cs="Arial"/>
        </w:rPr>
      </w:pPr>
      <w:r>
        <w:rPr>
          <w:rFonts w:cs="Arial"/>
        </w:rPr>
        <w:t>-</w:t>
      </w:r>
      <w:r w:rsidR="0003307D" w:rsidRPr="003B73D8">
        <w:rPr>
          <w:rFonts w:cs="Arial"/>
        </w:rPr>
        <w:t xml:space="preserve"> einschließlich Transporte des Personals am Einsatzort</w:t>
      </w:r>
    </w:p>
    <w:p w14:paraId="044EBA17" w14:textId="3C932DFD" w:rsidR="0003307D" w:rsidRPr="003B73D8" w:rsidRDefault="009020F6" w:rsidP="003B73D8">
      <w:pPr>
        <w:jc w:val="both"/>
        <w:rPr>
          <w:rFonts w:cs="Arial"/>
        </w:rPr>
      </w:pPr>
      <w:r>
        <w:rPr>
          <w:rFonts w:cs="Arial"/>
        </w:rPr>
        <w:t>-</w:t>
      </w:r>
      <w:r w:rsidR="0003307D" w:rsidRPr="003B73D8">
        <w:rPr>
          <w:rFonts w:cs="Arial"/>
        </w:rPr>
        <w:t xml:space="preserve"> ausschließlich Transport des Personals am Einsatzort</w:t>
      </w:r>
      <w:r w:rsidR="0003307D" w:rsidRPr="003B73D8">
        <w:rPr>
          <w:rFonts w:cs="Arial"/>
          <w:color w:val="000000"/>
        </w:rPr>
        <w:t> </w:t>
      </w:r>
    </w:p>
    <w:p w14:paraId="5B45C17F" w14:textId="77777777" w:rsidR="0003307D" w:rsidRPr="003B73D8" w:rsidRDefault="0003307D" w:rsidP="003B73D8">
      <w:pPr>
        <w:jc w:val="both"/>
        <w:rPr>
          <w:rFonts w:cs="Arial"/>
        </w:rPr>
      </w:pPr>
    </w:p>
    <w:p w14:paraId="1E1D075F" w14:textId="77777777" w:rsidR="0003307D" w:rsidRPr="003B73D8" w:rsidRDefault="0003307D" w:rsidP="003B73D8">
      <w:pPr>
        <w:jc w:val="both"/>
        <w:rPr>
          <w:rFonts w:cs="Arial"/>
        </w:rPr>
      </w:pPr>
      <w:r w:rsidRPr="003B73D8">
        <w:rPr>
          <w:rFonts w:cs="Arial"/>
        </w:rPr>
        <w:t>Zusätzliche Leistungen und damit verbundene Kostenerstattungen werden nur anerkannt, sofern diese:</w:t>
      </w:r>
    </w:p>
    <w:p w14:paraId="5AB08002" w14:textId="77777777" w:rsidR="0003307D" w:rsidRPr="003B73D8" w:rsidRDefault="0003307D" w:rsidP="003B73D8">
      <w:pPr>
        <w:pStyle w:val="Listenabsatz"/>
        <w:numPr>
          <w:ilvl w:val="0"/>
          <w:numId w:val="24"/>
        </w:numPr>
        <w:jc w:val="both"/>
        <w:rPr>
          <w:rFonts w:eastAsia="Times New Roman" w:cs="Arial"/>
        </w:rPr>
      </w:pPr>
      <w:r w:rsidRPr="003B73D8">
        <w:rPr>
          <w:rFonts w:eastAsia="Times New Roman" w:cs="Arial"/>
        </w:rPr>
        <w:t xml:space="preserve">ohne Verschulden des AN oder deren Zulieferer erforderlich geworden sind, </w:t>
      </w:r>
    </w:p>
    <w:p w14:paraId="402BA4EB" w14:textId="77777777" w:rsidR="0003307D" w:rsidRPr="003B73D8" w:rsidRDefault="0003307D" w:rsidP="003B73D8">
      <w:pPr>
        <w:pStyle w:val="Listenabsatz"/>
        <w:numPr>
          <w:ilvl w:val="0"/>
          <w:numId w:val="24"/>
        </w:numPr>
        <w:jc w:val="both"/>
        <w:rPr>
          <w:rFonts w:eastAsia="Times New Roman" w:cs="Arial"/>
        </w:rPr>
      </w:pPr>
      <w:r w:rsidRPr="003B73D8">
        <w:rPr>
          <w:rFonts w:eastAsia="Times New Roman" w:cs="Arial"/>
        </w:rPr>
        <w:t xml:space="preserve">der AG unverzüglich angezeigt wird, </w:t>
      </w:r>
    </w:p>
    <w:p w14:paraId="65629D31" w14:textId="77777777" w:rsidR="0003307D" w:rsidRPr="003B73D8" w:rsidRDefault="0003307D" w:rsidP="003B73D8">
      <w:pPr>
        <w:pStyle w:val="Listenabsatz"/>
        <w:numPr>
          <w:ilvl w:val="0"/>
          <w:numId w:val="24"/>
        </w:numPr>
        <w:jc w:val="both"/>
        <w:rPr>
          <w:rFonts w:eastAsia="Times New Roman" w:cs="Arial"/>
        </w:rPr>
      </w:pPr>
      <w:r w:rsidRPr="003B73D8">
        <w:rPr>
          <w:rFonts w:eastAsia="Times New Roman" w:cs="Arial"/>
        </w:rPr>
        <w:t>die AG solche zusätzlichen Leistungen anerkannt hat.</w:t>
      </w:r>
    </w:p>
    <w:p w14:paraId="124264AC" w14:textId="77777777" w:rsidR="00EF5C21" w:rsidRPr="008F1FB0" w:rsidRDefault="00EF5C21" w:rsidP="00E31450">
      <w:pPr>
        <w:jc w:val="both"/>
        <w:rPr>
          <w:rStyle w:val="Seitenzahl"/>
          <w:rFonts w:cs="Arial"/>
        </w:rPr>
      </w:pPr>
    </w:p>
    <w:p w14:paraId="6B121B20" w14:textId="77777777" w:rsidR="002B1E56" w:rsidRPr="008F1FB0" w:rsidRDefault="002B1E56" w:rsidP="00E31450">
      <w:pPr>
        <w:jc w:val="both"/>
        <w:rPr>
          <w:rStyle w:val="Seitenzahl"/>
          <w:rFonts w:cs="Arial"/>
        </w:rPr>
      </w:pPr>
    </w:p>
    <w:p w14:paraId="1D8BA084" w14:textId="7558248A" w:rsidR="00A67608" w:rsidRPr="009020F6" w:rsidRDefault="00A67608" w:rsidP="00E31450">
      <w:pPr>
        <w:jc w:val="both"/>
        <w:rPr>
          <w:rFonts w:cs="Arial"/>
          <w:b/>
        </w:rPr>
      </w:pPr>
      <w:r w:rsidRPr="008F1FB0">
        <w:rPr>
          <w:rFonts w:cs="Arial"/>
          <w:b/>
        </w:rPr>
        <w:t>Ausfuhrgenehmigung</w:t>
      </w:r>
      <w:r w:rsidR="00272A67">
        <w:rPr>
          <w:rFonts w:cs="Arial"/>
          <w:b/>
        </w:rPr>
        <w:t>:</w:t>
      </w: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00A2202F" w14:textId="77777777" w:rsidR="009020F6" w:rsidRDefault="009020F6" w:rsidP="00113B2D">
      <w:pPr>
        <w:pStyle w:val="Listenabsatz"/>
        <w:ind w:left="426"/>
        <w:jc w:val="both"/>
        <w:rPr>
          <w:rFonts w:cs="Arial"/>
        </w:rPr>
      </w:pPr>
    </w:p>
    <w:p w14:paraId="6FAF616E" w14:textId="77777777" w:rsidR="009020F6" w:rsidRPr="008F1FB0" w:rsidRDefault="009020F6"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30DBFB03" w:rsidR="00113B2D" w:rsidRDefault="00113B2D" w:rsidP="00113B2D">
      <w:pPr>
        <w:ind w:left="66"/>
        <w:jc w:val="both"/>
        <w:rPr>
          <w:rFonts w:cs="Arial"/>
        </w:rPr>
      </w:pPr>
    </w:p>
    <w:p w14:paraId="7179B4F5" w14:textId="77777777" w:rsidR="009020F6" w:rsidRPr="008F1FB0" w:rsidRDefault="009020F6"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lastRenderedPageBreak/>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5ECAB02E" w14:textId="77777777" w:rsidR="00E31450" w:rsidRPr="008F1FB0" w:rsidRDefault="00E31450" w:rsidP="00E31450">
      <w:pPr>
        <w:jc w:val="both"/>
        <w:rPr>
          <w:rFonts w:cs="Arial"/>
        </w:rPr>
      </w:pPr>
    </w:p>
    <w:p w14:paraId="448CDB3E" w14:textId="5E124EC6" w:rsidR="00A67608" w:rsidRPr="008F1FB0" w:rsidRDefault="00A67608" w:rsidP="00E31450">
      <w:pPr>
        <w:jc w:val="both"/>
        <w:rPr>
          <w:rFonts w:cs="Arial"/>
        </w:rPr>
      </w:pPr>
      <w:r w:rsidRPr="008F1FB0">
        <w:rPr>
          <w:rFonts w:cs="Arial"/>
          <w:b/>
        </w:rPr>
        <w:t>Kühlgut</w:t>
      </w:r>
      <w:r w:rsidR="00272A67">
        <w:rPr>
          <w:rFonts w:cs="Arial"/>
          <w:b/>
        </w:rPr>
        <w:t>:</w:t>
      </w:r>
    </w:p>
    <w:p w14:paraId="6AC3B5FC" w14:textId="2810A57A" w:rsidR="00A67608" w:rsidRPr="008F1FB0" w:rsidRDefault="00A67608" w:rsidP="00E31450">
      <w:pPr>
        <w:jc w:val="both"/>
        <w:rPr>
          <w:rFonts w:cs="Arial"/>
        </w:rPr>
      </w:pPr>
      <w:r w:rsidRPr="008F1FB0">
        <w:rPr>
          <w:rFonts w:cs="Arial"/>
        </w:rPr>
        <w:t xml:space="preserve">Beinhaltet Ihr Angebot kühlbedürftige Produkte, sind diese deutlich zu kennzeichnen. Bitte unterbreiten Sie </w:t>
      </w:r>
      <w:r w:rsidR="007D0969" w:rsidRPr="008F1FB0">
        <w:rPr>
          <w:rFonts w:cs="Arial"/>
        </w:rPr>
        <w:t xml:space="preserve">der Auftraggeberin </w:t>
      </w:r>
      <w:r w:rsidRPr="008F1FB0">
        <w:rPr>
          <w:rFonts w:cs="Arial"/>
        </w:rPr>
        <w:t xml:space="preserve">einen geeigneten Verpackungsvorschlag unter Berücksichtigung einer eventuellen Lagerfrist von mehreren Tagen am Bestimmungsort. Bei Produkten mit Haltbarkeit </w:t>
      </w:r>
      <w:r w:rsidR="00B2349D" w:rsidRPr="008F1FB0">
        <w:rPr>
          <w:rFonts w:cs="Arial"/>
        </w:rPr>
        <w:t xml:space="preserve">von </w:t>
      </w:r>
      <w:r w:rsidRPr="008F1FB0">
        <w:rPr>
          <w:rFonts w:cs="Arial"/>
        </w:rPr>
        <w:t xml:space="preserve">unter einem Jahr </w:t>
      </w:r>
      <w:r w:rsidR="007D0969" w:rsidRPr="008F1FB0">
        <w:rPr>
          <w:rFonts w:cs="Arial"/>
        </w:rPr>
        <w:t>ist</w:t>
      </w:r>
      <w:r w:rsidRPr="008F1FB0">
        <w:rPr>
          <w:rFonts w:cs="Arial"/>
        </w:rPr>
        <w:t xml:space="preserve"> darüber hinaus die Angabe der Verfallzeit</w:t>
      </w:r>
      <w:r w:rsidR="007D0969" w:rsidRPr="008F1FB0">
        <w:rPr>
          <w:rFonts w:cs="Arial"/>
        </w:rPr>
        <w:t xml:space="preserve"> erforderlich</w:t>
      </w:r>
      <w:r w:rsidRPr="008F1FB0">
        <w:rPr>
          <w:rFonts w:cs="Arial"/>
        </w:rPr>
        <w:t>.</w:t>
      </w:r>
      <w:r w:rsidR="005143D4" w:rsidRPr="008F1FB0">
        <w:rPr>
          <w:rFonts w:cs="Arial"/>
        </w:rPr>
        <w:t xml:space="preserve"> Der geforderte Temperaturbereich muss deutlich auf de</w:t>
      </w:r>
      <w:r w:rsidR="004E5B59" w:rsidRPr="008F1FB0">
        <w:rPr>
          <w:rFonts w:cs="Arial"/>
        </w:rPr>
        <w:t>n</w:t>
      </w:r>
      <w:r w:rsidR="005143D4" w:rsidRPr="008F1FB0">
        <w:rPr>
          <w:rFonts w:cs="Arial"/>
        </w:rPr>
        <w:t xml:space="preserve"> Versand</w:t>
      </w:r>
      <w:r w:rsidR="004E5B59" w:rsidRPr="008F1FB0">
        <w:rPr>
          <w:rFonts w:cs="Arial"/>
        </w:rPr>
        <w:t>dokumenten</w:t>
      </w:r>
      <w:r w:rsidR="005143D4" w:rsidRPr="008F1FB0">
        <w:rPr>
          <w:rFonts w:cs="Arial"/>
        </w:rPr>
        <w:t xml:space="preserve"> und dem Packstück vermerkt werden.</w:t>
      </w:r>
    </w:p>
    <w:p w14:paraId="712963EE" w14:textId="77777777" w:rsidR="00A67608" w:rsidRPr="008F1FB0" w:rsidRDefault="00A67608" w:rsidP="00E31450">
      <w:pPr>
        <w:jc w:val="both"/>
        <w:rPr>
          <w:rFonts w:cs="Arial"/>
        </w:rPr>
      </w:pPr>
    </w:p>
    <w:p w14:paraId="5BEB8411" w14:textId="77777777" w:rsidR="00A67608" w:rsidRPr="008F1FB0" w:rsidRDefault="00A67608" w:rsidP="00E31450">
      <w:pPr>
        <w:jc w:val="both"/>
        <w:rPr>
          <w:rStyle w:val="Seitenzahl"/>
          <w:rFonts w:cs="Arial"/>
        </w:rPr>
      </w:pPr>
    </w:p>
    <w:p w14:paraId="41619A8A" w14:textId="10350BCC" w:rsidR="00A67608" w:rsidRPr="009020F6" w:rsidRDefault="00A67608" w:rsidP="00E31450">
      <w:pPr>
        <w:jc w:val="both"/>
        <w:rPr>
          <w:rFonts w:cs="Arial"/>
          <w:b/>
        </w:rPr>
      </w:pPr>
      <w:r w:rsidRPr="008F1FB0">
        <w:rPr>
          <w:rFonts w:cs="Arial"/>
          <w:b/>
        </w:rPr>
        <w:t>Gefahrgut</w:t>
      </w:r>
      <w:r w:rsidR="00272A67">
        <w:rPr>
          <w:rFonts w:cs="Arial"/>
          <w:b/>
        </w:rPr>
        <w:t>:</w:t>
      </w: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167CC233" w14:textId="77777777" w:rsidR="00A67608"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p w14:paraId="3603EE85" w14:textId="77777777" w:rsidR="00D243EC" w:rsidRPr="008F1FB0" w:rsidRDefault="00D243EC" w:rsidP="00E31450">
      <w:pPr>
        <w:jc w:val="both"/>
        <w:rPr>
          <w:rStyle w:val="Seitenzahl"/>
          <w:rFonts w:cs="Arial"/>
        </w:rPr>
      </w:pPr>
    </w:p>
    <w:sectPr w:rsidR="00D243EC" w:rsidRPr="008F1FB0" w:rsidSect="00112883">
      <w:headerReference w:type="default" r:id="rId15"/>
      <w:footerReference w:type="default" r:id="rId16"/>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A496B" w14:textId="77777777" w:rsidR="00CA291F" w:rsidRDefault="00CA291F" w:rsidP="00A637D0">
      <w:r>
        <w:separator/>
      </w:r>
    </w:p>
  </w:endnote>
  <w:endnote w:type="continuationSeparator" w:id="0">
    <w:p w14:paraId="10780EE6" w14:textId="77777777" w:rsidR="00CA291F" w:rsidRDefault="00CA291F" w:rsidP="00A637D0">
      <w:r>
        <w:continuationSeparator/>
      </w:r>
    </w:p>
  </w:endnote>
  <w:endnote w:type="continuationNotice" w:id="1">
    <w:p w14:paraId="7C73D55D" w14:textId="77777777" w:rsidR="00CA291F" w:rsidRDefault="00CA2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8E1EA" w14:textId="77777777" w:rsidR="00CA291F" w:rsidRDefault="00CA291F" w:rsidP="00A637D0">
      <w:r>
        <w:separator/>
      </w:r>
    </w:p>
  </w:footnote>
  <w:footnote w:type="continuationSeparator" w:id="0">
    <w:p w14:paraId="210D6923" w14:textId="77777777" w:rsidR="00CA291F" w:rsidRDefault="00CA291F" w:rsidP="00A637D0">
      <w:r>
        <w:continuationSeparator/>
      </w:r>
    </w:p>
  </w:footnote>
  <w:footnote w:type="continuationNotice" w:id="1">
    <w:p w14:paraId="4D718EE0" w14:textId="77777777" w:rsidR="00CA291F" w:rsidRDefault="00CA291F"/>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3033"/>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4481"/>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4179"/>
    <w:rsid w:val="00826876"/>
    <w:rsid w:val="00833199"/>
    <w:rsid w:val="0083656A"/>
    <w:rsid w:val="0084213B"/>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20F6"/>
    <w:rsid w:val="009060A2"/>
    <w:rsid w:val="00925714"/>
    <w:rsid w:val="009312BE"/>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291F"/>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DF7CFD"/>
    <w:rsid w:val="00E00A39"/>
    <w:rsid w:val="00E02407"/>
    <w:rsid w:val="00E03E18"/>
    <w:rsid w:val="00E0555B"/>
    <w:rsid w:val="00E17C72"/>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26DED"/>
    <w:rsid w:val="00F27602"/>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giz.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inance.ec.europa.eu/eu-and-world/sanctions-restrictive-measures/sanctions-adopted-following-russias-military-aggression-against-ukraine_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s.giz.de/VMS/view/tenderFile/procedureData/tenderDocuments/t01/listP01.jsf?tf=144583&amp;jfwid=-w5ashblud&amp;vm=10&amp;_rtid=52"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de/partner/auftragnehmer/lieferan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3.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4.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4</Pages>
  <Words>1344</Words>
  <Characters>8472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9797</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Dittrich, Philipp GIZ</cp:lastModifiedBy>
  <cp:revision>48</cp:revision>
  <dcterms:created xsi:type="dcterms:W3CDTF">2026-07-13T04:17:00Z</dcterms:created>
  <dcterms:modified xsi:type="dcterms:W3CDTF">2026-08-03T10:10:00Z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